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645" w:rsidRPr="00A05D50" w:rsidRDefault="00A05D50" w:rsidP="00A05D50">
      <w:pPr>
        <w:pStyle w:val="NoSpacing"/>
        <w:jc w:val="center"/>
        <w:rPr>
          <w:b/>
          <w:sz w:val="24"/>
          <w:szCs w:val="24"/>
        </w:rPr>
      </w:pPr>
      <w:r w:rsidRPr="00A05D50">
        <w:rPr>
          <w:b/>
          <w:sz w:val="24"/>
          <w:szCs w:val="24"/>
        </w:rPr>
        <w:t>KONSEP SILABUS PEMBELAJARAN JARAK JAUH</w:t>
      </w:r>
    </w:p>
    <w:p w:rsidR="003C171B" w:rsidRPr="00A05D50" w:rsidRDefault="00A05D50" w:rsidP="00A05D50">
      <w:pPr>
        <w:pStyle w:val="NoSpacing"/>
        <w:jc w:val="center"/>
        <w:rPr>
          <w:b/>
          <w:sz w:val="24"/>
          <w:szCs w:val="24"/>
        </w:rPr>
      </w:pPr>
      <w:r w:rsidRPr="00A05D50">
        <w:rPr>
          <w:b/>
          <w:sz w:val="24"/>
          <w:szCs w:val="24"/>
        </w:rPr>
        <w:t>MAPEL PAIBP</w:t>
      </w:r>
    </w:p>
    <w:p w:rsidR="00A05D50" w:rsidRDefault="00A05D50" w:rsidP="00A05D50">
      <w:pPr>
        <w:pStyle w:val="NoSpacing"/>
        <w:jc w:val="center"/>
        <w:rPr>
          <w:b/>
          <w:sz w:val="24"/>
          <w:szCs w:val="24"/>
        </w:rPr>
      </w:pPr>
      <w:r w:rsidRPr="00A05D50">
        <w:rPr>
          <w:b/>
          <w:sz w:val="24"/>
          <w:szCs w:val="24"/>
        </w:rPr>
        <w:t>Tahun Pelajaran 2020/2021</w:t>
      </w:r>
    </w:p>
    <w:p w:rsidR="00BC2B3F" w:rsidRPr="00A05D50" w:rsidRDefault="00BC2B3F" w:rsidP="00A05D50">
      <w:pPr>
        <w:pStyle w:val="NoSpacing"/>
        <w:jc w:val="center"/>
        <w:rPr>
          <w:b/>
          <w:sz w:val="24"/>
          <w:szCs w:val="24"/>
        </w:rPr>
      </w:pPr>
    </w:p>
    <w:p w:rsidR="00A05D50" w:rsidRDefault="00BC2B3F">
      <w:r>
        <w:t>Kelas : VII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Semester : Ganjil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5"/>
        <w:gridCol w:w="2285"/>
        <w:gridCol w:w="2529"/>
        <w:gridCol w:w="1843"/>
        <w:gridCol w:w="3839"/>
        <w:gridCol w:w="1544"/>
        <w:gridCol w:w="1101"/>
      </w:tblGrid>
      <w:tr w:rsidR="00AA7A41" w:rsidTr="00656882">
        <w:tc>
          <w:tcPr>
            <w:tcW w:w="1985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KD</w:t>
            </w:r>
          </w:p>
        </w:tc>
        <w:tc>
          <w:tcPr>
            <w:tcW w:w="2285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Indikator</w:t>
            </w:r>
            <w:r w:rsidR="00656882">
              <w:rPr>
                <w:b/>
              </w:rPr>
              <w:t xml:space="preserve"> Pencapaian Kompetensi</w:t>
            </w:r>
          </w:p>
        </w:tc>
        <w:tc>
          <w:tcPr>
            <w:tcW w:w="2529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Materi</w:t>
            </w:r>
          </w:p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Pelajaran</w:t>
            </w:r>
          </w:p>
        </w:tc>
        <w:tc>
          <w:tcPr>
            <w:tcW w:w="1843" w:type="dxa"/>
          </w:tcPr>
          <w:p w:rsidR="00442323" w:rsidRDefault="00442323" w:rsidP="00442323">
            <w:pPr>
              <w:jc w:val="center"/>
              <w:rPr>
                <w:b/>
              </w:rPr>
            </w:pPr>
            <w:r>
              <w:rPr>
                <w:b/>
              </w:rPr>
              <w:t>Model</w:t>
            </w:r>
          </w:p>
          <w:p w:rsidR="00442323" w:rsidRPr="00A05D50" w:rsidRDefault="00442323" w:rsidP="00442323">
            <w:pPr>
              <w:jc w:val="center"/>
              <w:rPr>
                <w:b/>
              </w:rPr>
            </w:pPr>
            <w:r>
              <w:rPr>
                <w:b/>
              </w:rPr>
              <w:t>Pembelajaaran</w:t>
            </w:r>
          </w:p>
        </w:tc>
        <w:tc>
          <w:tcPr>
            <w:tcW w:w="3839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Kegiatan</w:t>
            </w:r>
          </w:p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Pembelajaran</w:t>
            </w:r>
          </w:p>
        </w:tc>
        <w:tc>
          <w:tcPr>
            <w:tcW w:w="1544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Penilaian</w:t>
            </w:r>
          </w:p>
        </w:tc>
        <w:tc>
          <w:tcPr>
            <w:tcW w:w="1101" w:type="dxa"/>
          </w:tcPr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Alokasi</w:t>
            </w:r>
          </w:p>
          <w:p w:rsidR="00442323" w:rsidRPr="00A05D50" w:rsidRDefault="00442323" w:rsidP="00A05D50">
            <w:pPr>
              <w:jc w:val="center"/>
              <w:rPr>
                <w:b/>
              </w:rPr>
            </w:pPr>
            <w:r w:rsidRPr="00A05D50">
              <w:rPr>
                <w:b/>
              </w:rPr>
              <w:t>Waktu</w:t>
            </w:r>
          </w:p>
        </w:tc>
      </w:tr>
      <w:tr w:rsidR="00AA7A41" w:rsidTr="00656882">
        <w:tc>
          <w:tcPr>
            <w:tcW w:w="1985" w:type="dxa"/>
          </w:tcPr>
          <w:p w:rsidR="00442323" w:rsidRDefault="00442323">
            <w:r w:rsidRPr="00B07A0D">
              <w:t>3.1. memahami  makna  Q.S. alMujadilah /58: 11, Q.S. ar-Rahman /55: 33 dan Hadis terkait tentang menuntut ilmu</w:t>
            </w:r>
          </w:p>
        </w:tc>
        <w:tc>
          <w:tcPr>
            <w:tcW w:w="2285" w:type="dxa"/>
          </w:tcPr>
          <w:p w:rsidR="00656882" w:rsidRDefault="00656882" w:rsidP="00A05D50"/>
          <w:p w:rsidR="00442323" w:rsidRDefault="00656882" w:rsidP="00A05D50">
            <w:r>
              <w:t>1.</w:t>
            </w:r>
            <w:r w:rsidR="00442323">
              <w:t xml:space="preserve"> Menyebutkan arti Q.S. ar-Rahma</w:t>
            </w:r>
            <w:r w:rsidR="00442323" w:rsidRPr="003A06FE">
              <w:t>n/55:33 dan Q.S. al-Muj</w:t>
            </w:r>
            <w:r w:rsidR="00442323">
              <w:t>a</w:t>
            </w:r>
            <w:r w:rsidR="00442323" w:rsidRPr="003A06FE">
              <w:t>dalah/58:11 serta hadis tentang menuntut ilmu.</w:t>
            </w:r>
          </w:p>
          <w:p w:rsidR="00442323" w:rsidRDefault="00442323" w:rsidP="00A05D50">
            <w:r w:rsidRPr="003A06FE">
              <w:t xml:space="preserve"> </w:t>
            </w:r>
          </w:p>
          <w:p w:rsidR="00442323" w:rsidRDefault="00442323" w:rsidP="00A05D50">
            <w:r w:rsidRPr="003A06FE">
              <w:t>2. Menjelaskan makna Q.S. ar-Rahm</w:t>
            </w:r>
            <w:r>
              <w:t>an/55:33 dan Q.S. al-Muja</w:t>
            </w:r>
            <w:r w:rsidRPr="003A06FE">
              <w:t xml:space="preserve">dalah/58:11 serta hadis tentang menuntut ilmu. </w:t>
            </w:r>
          </w:p>
          <w:p w:rsidR="00352946" w:rsidRDefault="00352946" w:rsidP="00A05D50"/>
          <w:p w:rsidR="00352946" w:rsidRDefault="00352946" w:rsidP="00A05D50">
            <w:r>
              <w:t>3. Terbiasa membaca al-Qur’an</w:t>
            </w:r>
            <w:r w:rsidR="00656882">
              <w:t xml:space="preserve"> setiap hari</w:t>
            </w:r>
            <w:bookmarkStart w:id="0" w:name="_GoBack"/>
            <w:bookmarkEnd w:id="0"/>
          </w:p>
          <w:p w:rsidR="00442323" w:rsidRDefault="00442323" w:rsidP="00A05D50"/>
          <w:p w:rsidR="00442323" w:rsidRDefault="00442323" w:rsidP="00A05D50">
            <w:r w:rsidRPr="003A06FE">
              <w:t xml:space="preserve"> </w:t>
            </w:r>
          </w:p>
          <w:p w:rsidR="00442323" w:rsidRDefault="00442323" w:rsidP="00A05D50"/>
          <w:p w:rsidR="00442323" w:rsidRDefault="00442323"/>
        </w:tc>
        <w:tc>
          <w:tcPr>
            <w:tcW w:w="2529" w:type="dxa"/>
          </w:tcPr>
          <w:p w:rsidR="00656882" w:rsidRDefault="00656882" w:rsidP="00656882"/>
          <w:p w:rsidR="00E94289" w:rsidRDefault="00656882" w:rsidP="00656882">
            <w:r>
              <w:t>Dengan Ilmu Pengetahuan Semua Menjadi Lebih Mudah</w:t>
            </w:r>
          </w:p>
        </w:tc>
        <w:tc>
          <w:tcPr>
            <w:tcW w:w="1843" w:type="dxa"/>
          </w:tcPr>
          <w:p w:rsidR="00442323" w:rsidRDefault="00442323" w:rsidP="00442323">
            <w:pPr>
              <w:jc w:val="center"/>
            </w:pPr>
          </w:p>
          <w:p w:rsidR="00442323" w:rsidRDefault="00442323" w:rsidP="00442323">
            <w:pPr>
              <w:jc w:val="center"/>
            </w:pPr>
          </w:p>
          <w:p w:rsidR="00442323" w:rsidRDefault="00442323" w:rsidP="00442323">
            <w:pPr>
              <w:jc w:val="center"/>
            </w:pPr>
            <w:r>
              <w:t xml:space="preserve">Daring </w:t>
            </w:r>
          </w:p>
          <w:p w:rsidR="00442323" w:rsidRDefault="00442323" w:rsidP="00442323">
            <w:pPr>
              <w:jc w:val="center"/>
            </w:pPr>
          </w:p>
        </w:tc>
        <w:tc>
          <w:tcPr>
            <w:tcW w:w="3839" w:type="dxa"/>
          </w:tcPr>
          <w:p w:rsidR="00E94289" w:rsidRDefault="00E94289"/>
          <w:p w:rsidR="00442323" w:rsidRDefault="00E94289">
            <w:r>
              <w:rPr>
                <w:rFonts w:cstheme="minorHAnsi"/>
              </w:rPr>
              <w:t>●</w:t>
            </w:r>
            <w:r>
              <w:t xml:space="preserve"> Menggunakan aplikasi Zoom meeting, google meeting, WhatsApp, dll.</w:t>
            </w:r>
          </w:p>
          <w:p w:rsidR="00E94289" w:rsidRDefault="00E94289"/>
          <w:p w:rsidR="00E94289" w:rsidRDefault="00E94289">
            <w:r>
              <w:rPr>
                <w:rFonts w:cstheme="minorHAnsi"/>
              </w:rPr>
              <w:t>●</w:t>
            </w:r>
            <w:r>
              <w:t xml:space="preserve"> Guru Memberikan contoh membaca Q.S Al-Mujadalah/58:11 dan Q.S. Ar-Rahman/55: 33 dan hadits tentang menuntut ilmu.</w:t>
            </w:r>
          </w:p>
          <w:p w:rsidR="00E94289" w:rsidRDefault="00E94289"/>
          <w:p w:rsidR="00E94289" w:rsidRDefault="00E94289" w:rsidP="00E94289">
            <w:r>
              <w:rPr>
                <w:rFonts w:cstheme="minorHAnsi"/>
              </w:rPr>
              <w:t>●</w:t>
            </w:r>
            <w:r>
              <w:t xml:space="preserve">  Peserta didik menghafal  Q.S Al-Mujadalah/58:11 dan Q.S. Ar-Rahman/55: 33 dan hadits tentang menuntut ilmu.</w:t>
            </w:r>
          </w:p>
          <w:p w:rsidR="00E94289" w:rsidRDefault="00E94289" w:rsidP="00E94289"/>
          <w:p w:rsidR="00DA14B7" w:rsidRDefault="00E94289" w:rsidP="00DA14B7">
            <w:r>
              <w:rPr>
                <w:rFonts w:cstheme="minorHAnsi"/>
              </w:rPr>
              <w:t>●</w:t>
            </w:r>
            <w:r>
              <w:t xml:space="preserve"> Peserta didik </w:t>
            </w:r>
            <w:r w:rsidR="00DA14B7">
              <w:t>menulis kandungan makna Q.S Al-Mujadalah/58:11 dan Q.S. Ar-Rahman/55: 33.</w:t>
            </w:r>
          </w:p>
          <w:p w:rsidR="00352946" w:rsidRDefault="00352946" w:rsidP="00DA14B7"/>
          <w:p w:rsidR="00352946" w:rsidRDefault="00352946" w:rsidP="00DA14B7">
            <w:r>
              <w:rPr>
                <w:rFonts w:cstheme="minorHAnsi"/>
              </w:rPr>
              <w:t>●</w:t>
            </w:r>
            <w:r>
              <w:t xml:space="preserve"> Peserta didik membiasakan diri membaca al-Qur’an setiap hari</w:t>
            </w:r>
          </w:p>
          <w:p w:rsidR="00E94289" w:rsidRDefault="00E94289" w:rsidP="00E94289"/>
          <w:p w:rsidR="00E94289" w:rsidRDefault="00E94289"/>
        </w:tc>
        <w:tc>
          <w:tcPr>
            <w:tcW w:w="1544" w:type="dxa"/>
          </w:tcPr>
          <w:p w:rsidR="00442323" w:rsidRDefault="00442323"/>
          <w:p w:rsidR="00DA14B7" w:rsidRDefault="00DA14B7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DA14B7" w:rsidRDefault="00DA14B7"/>
          <w:p w:rsidR="00DA14B7" w:rsidRDefault="00DA14B7" w:rsidP="0083763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● Tes  </w:t>
            </w:r>
            <w:r w:rsidR="00837634">
              <w:rPr>
                <w:rFonts w:cstheme="minorHAnsi"/>
              </w:rPr>
              <w:t>Tulis</w:t>
            </w:r>
            <w:r>
              <w:rPr>
                <w:rFonts w:cstheme="minorHAnsi"/>
              </w:rPr>
              <w:t xml:space="preserve"> (daring)</w:t>
            </w:r>
          </w:p>
          <w:p w:rsidR="00352946" w:rsidRDefault="00352946" w:rsidP="00837634">
            <w:pPr>
              <w:rPr>
                <w:rFonts w:cstheme="minorHAnsi"/>
              </w:rPr>
            </w:pPr>
          </w:p>
          <w:p w:rsidR="00352946" w:rsidRDefault="00352946" w:rsidP="00837634">
            <w:r>
              <w:rPr>
                <w:rFonts w:cstheme="minorHAnsi"/>
              </w:rPr>
              <w:t>● portofolio</w:t>
            </w:r>
          </w:p>
        </w:tc>
        <w:tc>
          <w:tcPr>
            <w:tcW w:w="1101" w:type="dxa"/>
          </w:tcPr>
          <w:p w:rsidR="00442323" w:rsidRDefault="00442323"/>
          <w:p w:rsidR="00DA14B7" w:rsidRDefault="009E2A7C" w:rsidP="009E2A7C">
            <w:r>
              <w:t>3</w:t>
            </w:r>
            <w:r w:rsidR="00AA7A41">
              <w:t xml:space="preserve"> X 60 menit </w:t>
            </w:r>
          </w:p>
        </w:tc>
      </w:tr>
      <w:tr w:rsidR="009E2A7C" w:rsidTr="00656882">
        <w:tc>
          <w:tcPr>
            <w:tcW w:w="1985" w:type="dxa"/>
          </w:tcPr>
          <w:p w:rsidR="009E2A7C" w:rsidRDefault="009E2A7C" w:rsidP="009E2A7C"/>
          <w:p w:rsidR="009E2A7C" w:rsidRDefault="009E2A7C" w:rsidP="009E2A7C">
            <w:r w:rsidRPr="00B07A0D">
              <w:t>3.3. memahami makna al-Asma‘u alHusna: al-’Alim, al-Khabir, as-Sami’, dan al-Bashir</w:t>
            </w:r>
          </w:p>
        </w:tc>
        <w:tc>
          <w:tcPr>
            <w:tcW w:w="2285" w:type="dxa"/>
          </w:tcPr>
          <w:p w:rsidR="009E2A7C" w:rsidRDefault="009E2A7C" w:rsidP="009E2A7C"/>
          <w:p w:rsidR="009E2A7C" w:rsidRDefault="009E2A7C" w:rsidP="009E2A7C">
            <w:r>
              <w:t xml:space="preserve">1. Menunjukkan dalil naqli dan aqli terkait dengan iman kepada Allah swt. </w:t>
            </w:r>
          </w:p>
          <w:p w:rsidR="009E2A7C" w:rsidRDefault="009E2A7C" w:rsidP="009E2A7C"/>
          <w:p w:rsidR="009E2A7C" w:rsidRDefault="009E2A7C" w:rsidP="009E2A7C">
            <w:r>
              <w:lastRenderedPageBreak/>
              <w:t>2. Menyebutkan pengertian al-Asma‘u al-usna (al-‘Alim, al-Khabir, as-Sami’,  dan al-Basir ).</w:t>
            </w:r>
          </w:p>
          <w:p w:rsidR="009E2A7C" w:rsidRDefault="009E2A7C" w:rsidP="009E2A7C"/>
          <w:p w:rsidR="009E2A7C" w:rsidRDefault="009E2A7C" w:rsidP="009E2A7C">
            <w:r>
              <w:t xml:space="preserve">3. Menjelaskan makna al-Asma‘u al-usna (al-‘Alim, al-Khabir, as-Sami’, dan alBasir ). </w:t>
            </w:r>
          </w:p>
          <w:p w:rsidR="009E2A7C" w:rsidRDefault="009E2A7C" w:rsidP="009E2A7C"/>
          <w:p w:rsidR="009E2A7C" w:rsidRDefault="009E2A7C" w:rsidP="009E2A7C">
            <w:r>
              <w:t xml:space="preserve">4. Mengidentifikasi perilaku beriman kepada Allah swt. </w:t>
            </w:r>
          </w:p>
          <w:p w:rsidR="009E2A7C" w:rsidRDefault="009E2A7C" w:rsidP="009E2A7C">
            <w:r>
              <w:t xml:space="preserve"> </w:t>
            </w:r>
          </w:p>
          <w:p w:rsidR="009E2A7C" w:rsidRDefault="009E2A7C" w:rsidP="009E2A7C"/>
        </w:tc>
        <w:tc>
          <w:tcPr>
            <w:tcW w:w="2529" w:type="dxa"/>
          </w:tcPr>
          <w:p w:rsidR="009E2A7C" w:rsidRDefault="009E2A7C" w:rsidP="009E2A7C"/>
          <w:p w:rsidR="009E2A7C" w:rsidRDefault="005A426A" w:rsidP="005A426A">
            <w:r>
              <w:t>Lebih Dekat dengan Allah swt yang Sangat Indah namaNya</w:t>
            </w:r>
          </w:p>
        </w:tc>
        <w:tc>
          <w:tcPr>
            <w:tcW w:w="1843" w:type="dxa"/>
          </w:tcPr>
          <w:p w:rsidR="009E2A7C" w:rsidRDefault="009E2A7C" w:rsidP="009E2A7C">
            <w:pPr>
              <w:jc w:val="center"/>
            </w:pPr>
          </w:p>
          <w:p w:rsidR="009E2A7C" w:rsidRDefault="009E2A7C" w:rsidP="009E2A7C">
            <w:pPr>
              <w:jc w:val="center"/>
            </w:pPr>
            <w:r>
              <w:t xml:space="preserve">Daring </w:t>
            </w:r>
          </w:p>
          <w:p w:rsidR="009E2A7C" w:rsidRDefault="009E2A7C" w:rsidP="009E2A7C">
            <w:pPr>
              <w:jc w:val="center"/>
            </w:pPr>
          </w:p>
          <w:p w:rsidR="009E2A7C" w:rsidRDefault="009E2A7C" w:rsidP="009E2A7C">
            <w:pPr>
              <w:jc w:val="center"/>
            </w:pPr>
          </w:p>
        </w:tc>
        <w:tc>
          <w:tcPr>
            <w:tcW w:w="3839" w:type="dxa"/>
          </w:tcPr>
          <w:p w:rsidR="009E2A7C" w:rsidRDefault="009E2A7C" w:rsidP="009E2A7C">
            <w:pPr>
              <w:rPr>
                <w:rFonts w:cstheme="minorHAnsi"/>
              </w:rPr>
            </w:pPr>
          </w:p>
          <w:p w:rsidR="009E2A7C" w:rsidRDefault="009E2A7C" w:rsidP="009E2A7C">
            <w:r>
              <w:rPr>
                <w:rFonts w:cstheme="minorHAnsi"/>
              </w:rPr>
              <w:t>●</w:t>
            </w:r>
            <w:r>
              <w:t xml:space="preserve"> Menggunakan aplikasi Zoom meeting, google meeting, WhatsApp, dll.</w:t>
            </w:r>
          </w:p>
          <w:p w:rsidR="009E2A7C" w:rsidRDefault="009E2A7C" w:rsidP="009E2A7C"/>
          <w:p w:rsidR="009E2A7C" w:rsidRDefault="009E2A7C" w:rsidP="009E2A7C">
            <w:r>
              <w:rPr>
                <w:rFonts w:cstheme="minorHAnsi"/>
              </w:rPr>
              <w:t>●</w:t>
            </w:r>
            <w:r>
              <w:t xml:space="preserve">  Peserta didik membaca dan meresume materi Asmaul Husna </w:t>
            </w:r>
            <w:r w:rsidRPr="00B07A0D">
              <w:t>al-’Alim, al-Khabir, as-Sami’, dan al-Bashir</w:t>
            </w:r>
          </w:p>
          <w:p w:rsidR="009E2A7C" w:rsidRDefault="009E2A7C" w:rsidP="009E2A7C"/>
          <w:p w:rsidR="009E2A7C" w:rsidRDefault="009E2A7C" w:rsidP="009E2A7C">
            <w:r>
              <w:rPr>
                <w:rFonts w:cstheme="minorHAnsi"/>
              </w:rPr>
              <w:t>●</w:t>
            </w:r>
            <w:r>
              <w:t xml:space="preserve"> Guru menjelaskan makna  Asmaul Husna </w:t>
            </w:r>
            <w:r w:rsidRPr="00B07A0D">
              <w:t>al-’Alim, al-Khabir, as-Sami’, dan al-Bashir</w:t>
            </w:r>
          </w:p>
          <w:p w:rsidR="009E2A7C" w:rsidRDefault="009E2A7C" w:rsidP="009E2A7C"/>
          <w:p w:rsidR="009E2A7C" w:rsidRDefault="009E2A7C" w:rsidP="009E2A7C">
            <w:r>
              <w:rPr>
                <w:rFonts w:cstheme="minorHAnsi"/>
              </w:rPr>
              <w:t xml:space="preserve">● </w:t>
            </w:r>
            <w:r>
              <w:t xml:space="preserve"> Peserta didik mencari tahu tentang p</w:t>
            </w:r>
            <w:r w:rsidR="005A426A">
              <w:t>e</w:t>
            </w:r>
            <w:r>
              <w:t>rilaku beriman kepada Allah yang sesuai dengan Asmaul Husna</w:t>
            </w:r>
          </w:p>
          <w:p w:rsidR="009E2A7C" w:rsidRDefault="009E2A7C" w:rsidP="009E2A7C"/>
          <w:p w:rsidR="009E2A7C" w:rsidRDefault="009E2A7C" w:rsidP="009E2A7C">
            <w:r>
              <w:rPr>
                <w:rFonts w:cstheme="minorHAnsi"/>
              </w:rPr>
              <w:t>●</w:t>
            </w:r>
            <w:r>
              <w:t xml:space="preserve"> Peserta didik menjelaskan contoh perilaku beriman kepada Allah swt.</w:t>
            </w:r>
          </w:p>
          <w:p w:rsidR="009E2A7C" w:rsidRDefault="009E2A7C" w:rsidP="009E2A7C"/>
        </w:tc>
        <w:tc>
          <w:tcPr>
            <w:tcW w:w="1544" w:type="dxa"/>
          </w:tcPr>
          <w:p w:rsidR="009E2A7C" w:rsidRDefault="009E2A7C" w:rsidP="009E2A7C">
            <w:pPr>
              <w:rPr>
                <w:rFonts w:cstheme="minorHAnsi"/>
              </w:rPr>
            </w:pPr>
          </w:p>
          <w:p w:rsidR="009E2A7C" w:rsidRDefault="009E2A7C" w:rsidP="009E2A7C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9E2A7C" w:rsidRDefault="009E2A7C" w:rsidP="009E2A7C"/>
          <w:p w:rsidR="009E2A7C" w:rsidRDefault="009E2A7C" w:rsidP="009E2A7C">
            <w:pPr>
              <w:rPr>
                <w:rFonts w:cstheme="minorHAnsi"/>
              </w:rPr>
            </w:pPr>
            <w:r>
              <w:rPr>
                <w:rFonts w:cstheme="minorHAnsi"/>
              </w:rPr>
              <w:t>● Tes  Tulis (daring)</w:t>
            </w:r>
          </w:p>
          <w:p w:rsidR="009E2A7C" w:rsidRDefault="009E2A7C" w:rsidP="009E2A7C">
            <w:pPr>
              <w:rPr>
                <w:rFonts w:cstheme="minorHAnsi"/>
              </w:rPr>
            </w:pPr>
          </w:p>
          <w:p w:rsidR="009E2A7C" w:rsidRDefault="009E2A7C" w:rsidP="009E2A7C">
            <w:pPr>
              <w:rPr>
                <w:rFonts w:cstheme="minorHAnsi"/>
              </w:rPr>
            </w:pPr>
          </w:p>
          <w:p w:rsidR="009E2A7C" w:rsidRDefault="009E2A7C" w:rsidP="009E2A7C">
            <w:pPr>
              <w:rPr>
                <w:rFonts w:cstheme="minorHAnsi"/>
              </w:rPr>
            </w:pPr>
          </w:p>
          <w:p w:rsidR="009E2A7C" w:rsidRDefault="009E2A7C" w:rsidP="009E2A7C">
            <w:r>
              <w:rPr>
                <w:rFonts w:cstheme="minorHAnsi"/>
              </w:rPr>
              <w:t>● Projek</w:t>
            </w:r>
          </w:p>
        </w:tc>
        <w:tc>
          <w:tcPr>
            <w:tcW w:w="1101" w:type="dxa"/>
          </w:tcPr>
          <w:p w:rsidR="009E2A7C" w:rsidRDefault="009E2A7C" w:rsidP="009E2A7C"/>
          <w:p w:rsidR="009E2A7C" w:rsidRDefault="00BF2500" w:rsidP="009E2A7C">
            <w:r>
              <w:t>2</w:t>
            </w:r>
            <w:r w:rsidR="009E2A7C">
              <w:t xml:space="preserve"> X 60 menit </w:t>
            </w:r>
          </w:p>
        </w:tc>
      </w:tr>
      <w:tr w:rsidR="005A426A" w:rsidTr="00656882">
        <w:tc>
          <w:tcPr>
            <w:tcW w:w="1985" w:type="dxa"/>
          </w:tcPr>
          <w:p w:rsidR="005A426A" w:rsidRDefault="005A426A" w:rsidP="005A426A"/>
          <w:p w:rsidR="005A426A" w:rsidRDefault="005A426A" w:rsidP="005A426A">
            <w:r w:rsidRPr="00B07A0D">
              <w:t>3.5. memahami makna perilaku jujur, amanah, dan istiqamah</w:t>
            </w:r>
          </w:p>
        </w:tc>
        <w:tc>
          <w:tcPr>
            <w:tcW w:w="2285" w:type="dxa"/>
          </w:tcPr>
          <w:p w:rsidR="005A426A" w:rsidRDefault="005A426A" w:rsidP="005A426A"/>
          <w:p w:rsidR="005A426A" w:rsidRDefault="005A426A" w:rsidP="005A426A">
            <w:r>
              <w:t xml:space="preserve">1. Menyebutkan pengertian jujur, sesuai dengan Q.S. al-Baqarah/2:42 dan hadis yang terkait. </w:t>
            </w:r>
          </w:p>
          <w:p w:rsidR="005A426A" w:rsidRDefault="005A426A" w:rsidP="005A426A"/>
          <w:p w:rsidR="005A426A" w:rsidRDefault="005A426A" w:rsidP="005A426A">
            <w:r>
              <w:t xml:space="preserve">2. Menjelaskan makna jujur sesuai dengan Q.S. al-Baqarah/2:42 dan hadis yang terkait. </w:t>
            </w:r>
          </w:p>
          <w:p w:rsidR="005A426A" w:rsidRDefault="005A426A" w:rsidP="005A426A"/>
          <w:p w:rsidR="005A426A" w:rsidRDefault="005A426A" w:rsidP="005A426A">
            <w:r>
              <w:t xml:space="preserve">3. Menunjukkan contoh jujur sebagai implementasi dari pemahaman Q.S. al-Baqarah/2:42 dan hadis yang terkait. </w:t>
            </w:r>
          </w:p>
          <w:p w:rsidR="005A426A" w:rsidRDefault="005A426A" w:rsidP="005A426A"/>
          <w:p w:rsidR="005A426A" w:rsidRDefault="005A426A" w:rsidP="005A426A">
            <w:r>
              <w:t xml:space="preserve">4. Menyebutkan pengertian amanah </w:t>
            </w:r>
            <w:r>
              <w:lastRenderedPageBreak/>
              <w:t>sebagai implementasi dari Q.S. al-Anfal/8:27 dan hadis yang terkait.</w:t>
            </w:r>
          </w:p>
          <w:p w:rsidR="005A426A" w:rsidRDefault="005A426A" w:rsidP="005A426A">
            <w:r>
              <w:t xml:space="preserve"> </w:t>
            </w:r>
          </w:p>
          <w:p w:rsidR="005A426A" w:rsidRDefault="005A426A" w:rsidP="005A426A">
            <w:r>
              <w:t>5. Menjelaskan makna amanah sebagai implementasi dari Q.S. al-Anfal/8:27 dan hadis yang terkait.</w:t>
            </w:r>
          </w:p>
          <w:p w:rsidR="005A426A" w:rsidRDefault="005A426A" w:rsidP="005A426A"/>
          <w:p w:rsidR="005A426A" w:rsidRDefault="005A426A" w:rsidP="005A426A">
            <w:r>
              <w:t xml:space="preserve"> 6. Menunjukan contoh makna amanah sebagai implementasi dari Q.S. al-Anfal/8:27 dan hadis yang terkait.</w:t>
            </w:r>
          </w:p>
          <w:p w:rsidR="005A426A" w:rsidRDefault="005A426A" w:rsidP="005A426A"/>
          <w:p w:rsidR="005A426A" w:rsidRDefault="005A426A" w:rsidP="005A426A">
            <w:r>
              <w:t>7. Menyebutkan pengertian istiqamah sebagai implementasi dari pemahaman Q.S. al- Ahqaf/46:13 dan hadis yang terkait.</w:t>
            </w:r>
          </w:p>
          <w:p w:rsidR="005A426A" w:rsidRDefault="005A426A" w:rsidP="005A426A">
            <w:r>
              <w:t xml:space="preserve"> </w:t>
            </w:r>
          </w:p>
          <w:p w:rsidR="005A426A" w:rsidRDefault="005A426A" w:rsidP="005A426A">
            <w:r>
              <w:t>8. Menjelaskan makna istiqamah sebagai implementasi dari pemahaman Q.S. al- Ahqaf/46:13 dan hadis yang terkait.</w:t>
            </w:r>
          </w:p>
          <w:p w:rsidR="005A426A" w:rsidRDefault="005A426A" w:rsidP="005A426A">
            <w:r>
              <w:t xml:space="preserve"> </w:t>
            </w:r>
          </w:p>
          <w:p w:rsidR="005A426A" w:rsidRDefault="005A426A" w:rsidP="005A426A">
            <w:r>
              <w:t xml:space="preserve">9. Menunjukkan contoh perilaku istiqamah sebagai implementasi dari pemahaman Q.S. al- Ahqaf/46:13 dan hadis yang terkait. </w:t>
            </w:r>
          </w:p>
          <w:p w:rsidR="005A426A" w:rsidRDefault="005A426A" w:rsidP="005A426A"/>
        </w:tc>
        <w:tc>
          <w:tcPr>
            <w:tcW w:w="2529" w:type="dxa"/>
          </w:tcPr>
          <w:p w:rsidR="005A426A" w:rsidRDefault="005A426A" w:rsidP="005A426A"/>
          <w:p w:rsidR="005A426A" w:rsidRDefault="005A426A" w:rsidP="005A426A">
            <w:r>
              <w:t>Hidup Tenang dengan Kejujuran, Amanah dan Istiqamah</w:t>
            </w:r>
          </w:p>
        </w:tc>
        <w:tc>
          <w:tcPr>
            <w:tcW w:w="1843" w:type="dxa"/>
          </w:tcPr>
          <w:p w:rsidR="005A426A" w:rsidRDefault="005A426A" w:rsidP="005A426A"/>
          <w:p w:rsidR="005A426A" w:rsidRDefault="005A426A" w:rsidP="005A426A">
            <w:r>
              <w:t>Daring</w:t>
            </w:r>
          </w:p>
        </w:tc>
        <w:tc>
          <w:tcPr>
            <w:tcW w:w="3839" w:type="dxa"/>
          </w:tcPr>
          <w:p w:rsidR="005A426A" w:rsidRDefault="005A426A" w:rsidP="005A426A"/>
          <w:p w:rsidR="005A426A" w:rsidRDefault="005A426A" w:rsidP="005A426A">
            <w:r>
              <w:rPr>
                <w:rFonts w:cstheme="minorHAnsi"/>
              </w:rPr>
              <w:t>●</w:t>
            </w:r>
            <w:r>
              <w:t xml:space="preserve"> </w:t>
            </w:r>
            <w:r>
              <w:t>Menggunakan aplikasi Zoom meeting, google meeting, WhatsApp, dll.</w:t>
            </w:r>
          </w:p>
          <w:p w:rsidR="005A426A" w:rsidRDefault="005A426A" w:rsidP="005A426A"/>
          <w:p w:rsidR="005A426A" w:rsidRDefault="005A426A" w:rsidP="005A426A">
            <w:r>
              <w:rPr>
                <w:rFonts w:cstheme="minorHAnsi"/>
              </w:rPr>
              <w:t>●</w:t>
            </w:r>
            <w:r>
              <w:t xml:space="preserve"> Peserta didik meresume materi Jujur, amanah dan Istiqamah</w:t>
            </w:r>
            <w:r w:rsidR="00BD577D">
              <w:t xml:space="preserve"> untuk memahami pengertian dan makna jujur, amanah dan Istiqamah</w:t>
            </w:r>
          </w:p>
          <w:p w:rsidR="005A426A" w:rsidRDefault="005A426A" w:rsidP="005A426A"/>
          <w:p w:rsidR="005A426A" w:rsidRDefault="005A426A" w:rsidP="005A426A">
            <w:r>
              <w:rPr>
                <w:rFonts w:cstheme="minorHAnsi"/>
              </w:rPr>
              <w:t>●</w:t>
            </w:r>
            <w:r>
              <w:t xml:space="preserve"> Peserta didik menyalin Q.S. al-Baqarah : 42, Q.S. al-Anfal : 27 dan al-Ahqaf : 13</w:t>
            </w:r>
            <w:r w:rsidR="00BD577D">
              <w:t xml:space="preserve"> serta hadits yang terkait.</w:t>
            </w:r>
          </w:p>
          <w:p w:rsidR="005A426A" w:rsidRDefault="005A426A" w:rsidP="005A426A"/>
          <w:p w:rsidR="005A426A" w:rsidRDefault="005A426A" w:rsidP="005A426A">
            <w:r>
              <w:rPr>
                <w:rFonts w:cstheme="minorHAnsi"/>
              </w:rPr>
              <w:t>●</w:t>
            </w:r>
            <w:r>
              <w:t xml:space="preserve"> </w:t>
            </w:r>
            <w:r w:rsidR="00BD577D">
              <w:t>Peserta didik mengeksplorasi contoh perilaku Jujur, amanah dan Istiqamah dalam kehidupan sehari-hari.</w:t>
            </w:r>
          </w:p>
          <w:p w:rsidR="00BD577D" w:rsidRDefault="00BD577D" w:rsidP="005A426A"/>
          <w:p w:rsidR="00BD577D" w:rsidRDefault="00BD577D" w:rsidP="005A426A">
            <w:r>
              <w:rPr>
                <w:rFonts w:cstheme="minorHAnsi"/>
              </w:rPr>
              <w:t>●</w:t>
            </w:r>
            <w:r>
              <w:t xml:space="preserve"> Guru memberikan penguatan makna perilaku jujur, amanah dan Istiqamah beserta contohnya dalam kehidupan sehari-hari.</w:t>
            </w:r>
          </w:p>
          <w:p w:rsidR="005A426A" w:rsidRDefault="005A426A" w:rsidP="005A426A"/>
        </w:tc>
        <w:tc>
          <w:tcPr>
            <w:tcW w:w="1544" w:type="dxa"/>
          </w:tcPr>
          <w:p w:rsidR="005A426A" w:rsidRDefault="005A426A" w:rsidP="005A426A">
            <w:pPr>
              <w:rPr>
                <w:rFonts w:cstheme="minorHAnsi"/>
              </w:rPr>
            </w:pPr>
          </w:p>
          <w:p w:rsidR="005A426A" w:rsidRDefault="005A426A" w:rsidP="005A426A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5A426A" w:rsidRDefault="005A426A" w:rsidP="005A426A"/>
          <w:p w:rsidR="005A426A" w:rsidRDefault="005A426A" w:rsidP="005A426A">
            <w:pPr>
              <w:rPr>
                <w:rFonts w:cstheme="minorHAnsi"/>
              </w:rPr>
            </w:pPr>
            <w:r>
              <w:rPr>
                <w:rFonts w:cstheme="minorHAnsi"/>
              </w:rPr>
              <w:t>● Tes  Tulis (daring)</w:t>
            </w:r>
          </w:p>
          <w:p w:rsidR="005A426A" w:rsidRDefault="005A426A" w:rsidP="005A426A">
            <w:pPr>
              <w:rPr>
                <w:rFonts w:cstheme="minorHAnsi"/>
              </w:rPr>
            </w:pPr>
          </w:p>
          <w:p w:rsidR="005A426A" w:rsidRDefault="005A426A" w:rsidP="005A426A">
            <w:pPr>
              <w:rPr>
                <w:rFonts w:cstheme="minorHAnsi"/>
              </w:rPr>
            </w:pPr>
          </w:p>
          <w:p w:rsidR="005A426A" w:rsidRDefault="005A426A" w:rsidP="005A426A">
            <w:pPr>
              <w:rPr>
                <w:rFonts w:cstheme="minorHAnsi"/>
              </w:rPr>
            </w:pPr>
          </w:p>
          <w:p w:rsidR="005A426A" w:rsidRDefault="005A426A" w:rsidP="005A426A">
            <w:r>
              <w:rPr>
                <w:rFonts w:cstheme="minorHAnsi"/>
              </w:rPr>
              <w:t>● Projek</w:t>
            </w:r>
          </w:p>
        </w:tc>
        <w:tc>
          <w:tcPr>
            <w:tcW w:w="1101" w:type="dxa"/>
          </w:tcPr>
          <w:p w:rsidR="005A426A" w:rsidRDefault="005A426A" w:rsidP="005A426A"/>
          <w:p w:rsidR="005A426A" w:rsidRDefault="005A426A" w:rsidP="005A426A">
            <w:r>
              <w:t xml:space="preserve">2 X 60 menit </w:t>
            </w:r>
          </w:p>
        </w:tc>
      </w:tr>
      <w:tr w:rsidR="00BD577D" w:rsidTr="00656882">
        <w:tc>
          <w:tcPr>
            <w:tcW w:w="1985" w:type="dxa"/>
          </w:tcPr>
          <w:p w:rsidR="00BD577D" w:rsidRDefault="00BD577D" w:rsidP="00BD577D"/>
          <w:p w:rsidR="00BD577D" w:rsidRDefault="00BD577D" w:rsidP="00BD577D">
            <w:r w:rsidRPr="00B07A0D">
              <w:t>3.7. memahami ketentuan bersuci dari hadas besar berdasarkan ketentuan syari’at Islam</w:t>
            </w:r>
          </w:p>
        </w:tc>
        <w:tc>
          <w:tcPr>
            <w:tcW w:w="2285" w:type="dxa"/>
          </w:tcPr>
          <w:p w:rsidR="00BD577D" w:rsidRDefault="00BD577D" w:rsidP="00BD577D"/>
          <w:p w:rsidR="00BD577D" w:rsidRDefault="00BD577D" w:rsidP="00BD577D">
            <w:r w:rsidRPr="00C81D02">
              <w:t xml:space="preserve">1. Menunjukkan tata cara bersuci dari hadas kecil dan hadas besar berdasarkan syariat Islam. </w:t>
            </w:r>
          </w:p>
          <w:p w:rsidR="00BD577D" w:rsidRDefault="00BD577D" w:rsidP="00BD577D"/>
          <w:p w:rsidR="00BD577D" w:rsidRDefault="00BD577D" w:rsidP="00BD577D">
            <w:r w:rsidRPr="00C81D02">
              <w:t xml:space="preserve">2. Melaksanakan tata cara bersuci dari hadas kecil dan hadas besar berdasarkan syariat Islam. </w:t>
            </w:r>
          </w:p>
          <w:p w:rsidR="00BD577D" w:rsidRDefault="00BD577D" w:rsidP="00BD577D"/>
          <w:p w:rsidR="00BD577D" w:rsidRDefault="00BD577D" w:rsidP="00BD577D">
            <w:r w:rsidRPr="00C81D02">
              <w:t xml:space="preserve">3. Menjelaskan ketentuan bersuci dari hadas kecil dan hadas besar. </w:t>
            </w:r>
          </w:p>
          <w:p w:rsidR="00BD577D" w:rsidRDefault="00BD577D" w:rsidP="00BD577D"/>
          <w:p w:rsidR="00BD577D" w:rsidRDefault="00BD577D" w:rsidP="00BD577D">
            <w:r w:rsidRPr="00C81D02">
              <w:t xml:space="preserve">4. Menerangkan tata cara bersuci dari hadas kecil dan hadas besar. </w:t>
            </w:r>
          </w:p>
          <w:p w:rsidR="00BD577D" w:rsidRDefault="00BD577D" w:rsidP="00BD577D"/>
          <w:p w:rsidR="00BD577D" w:rsidRDefault="00BD577D" w:rsidP="00BD577D">
            <w:r w:rsidRPr="00C81D02">
              <w:t xml:space="preserve">5. Menunjukkan contoh bersuci dari hadas kecil dan hadas besar. </w:t>
            </w:r>
          </w:p>
          <w:p w:rsidR="00BD577D" w:rsidRDefault="00BD577D" w:rsidP="00BD577D"/>
        </w:tc>
        <w:tc>
          <w:tcPr>
            <w:tcW w:w="2529" w:type="dxa"/>
          </w:tcPr>
          <w:p w:rsidR="00BD577D" w:rsidRDefault="00BD577D" w:rsidP="00BD577D"/>
          <w:p w:rsidR="00BD577D" w:rsidRDefault="00BD577D" w:rsidP="00BD577D">
            <w:r>
              <w:t>Semua Bersih, Hidup Jadi Nyaman</w:t>
            </w:r>
          </w:p>
        </w:tc>
        <w:tc>
          <w:tcPr>
            <w:tcW w:w="1843" w:type="dxa"/>
          </w:tcPr>
          <w:p w:rsidR="00BD577D" w:rsidRDefault="00BD577D" w:rsidP="00BD577D"/>
          <w:p w:rsidR="00BD577D" w:rsidRDefault="00BD577D" w:rsidP="00BD577D">
            <w:r>
              <w:t>Daring</w:t>
            </w:r>
          </w:p>
        </w:tc>
        <w:tc>
          <w:tcPr>
            <w:tcW w:w="3839" w:type="dxa"/>
          </w:tcPr>
          <w:p w:rsidR="00BD577D" w:rsidRDefault="00BD577D" w:rsidP="00BD577D"/>
          <w:p w:rsidR="00BD577D" w:rsidRDefault="00BD577D" w:rsidP="00BD577D">
            <w:r>
              <w:rPr>
                <w:rFonts w:ascii="Calibri" w:hAnsi="Calibri" w:cs="Calibri"/>
              </w:rPr>
              <w:t>●</w:t>
            </w:r>
            <w:r>
              <w:t xml:space="preserve"> </w:t>
            </w:r>
            <w:r>
              <w:t>Menggunakan aplikasi Zoom meeting, google meeting, WhatsApp, dll.</w:t>
            </w:r>
          </w:p>
          <w:p w:rsidR="00BD577D" w:rsidRDefault="00BD577D" w:rsidP="00BD577D"/>
          <w:p w:rsidR="00BD577D" w:rsidRDefault="00BD577D" w:rsidP="00BD577D">
            <w:r>
              <w:rPr>
                <w:rFonts w:cstheme="minorHAnsi"/>
              </w:rPr>
              <w:t>●</w:t>
            </w:r>
            <w:r>
              <w:t xml:space="preserve"> Peserta didik membaca buku tentang taharah dan membuat rangkumannya.</w:t>
            </w:r>
          </w:p>
          <w:p w:rsidR="0061230B" w:rsidRDefault="0061230B" w:rsidP="00BD577D"/>
          <w:p w:rsidR="0061230B" w:rsidRDefault="0061230B" w:rsidP="0061230B">
            <w:r>
              <w:rPr>
                <w:rFonts w:cstheme="minorHAnsi"/>
              </w:rPr>
              <w:t>● Guru memberikan penjelasan mengenai ketentuan dan tata cara taharah</w:t>
            </w:r>
          </w:p>
          <w:p w:rsidR="00BD577D" w:rsidRDefault="00BD577D" w:rsidP="00BD577D"/>
          <w:p w:rsidR="00BD577D" w:rsidRDefault="00BD577D" w:rsidP="00BD577D">
            <w:pPr>
              <w:rPr>
                <w:rFonts w:cstheme="minorHAnsi"/>
              </w:rPr>
            </w:pPr>
            <w:r>
              <w:rPr>
                <w:rFonts w:cstheme="minorHAnsi"/>
              </w:rPr>
              <w:t>● Peserta didik mempraktekan tata cara bersuci</w:t>
            </w:r>
          </w:p>
          <w:p w:rsidR="00BD577D" w:rsidRDefault="00BD577D" w:rsidP="00BD577D">
            <w:pPr>
              <w:rPr>
                <w:rFonts w:cstheme="minorHAnsi"/>
              </w:rPr>
            </w:pPr>
          </w:p>
          <w:p w:rsidR="00BD577D" w:rsidRDefault="00BD577D" w:rsidP="00BD577D">
            <w:r>
              <w:rPr>
                <w:rFonts w:cstheme="minorHAnsi"/>
              </w:rPr>
              <w:t xml:space="preserve">● </w:t>
            </w:r>
            <w:r w:rsidR="0061230B">
              <w:rPr>
                <w:rFonts w:cstheme="minorHAnsi"/>
              </w:rPr>
              <w:t>Peserta didik melaksanakan aktivitas taharah setiap hari</w:t>
            </w:r>
          </w:p>
          <w:p w:rsidR="00BD577D" w:rsidRDefault="00BD577D" w:rsidP="00BD577D"/>
        </w:tc>
        <w:tc>
          <w:tcPr>
            <w:tcW w:w="1544" w:type="dxa"/>
          </w:tcPr>
          <w:p w:rsidR="00BD577D" w:rsidRDefault="00BD577D" w:rsidP="00BD577D">
            <w:pPr>
              <w:rPr>
                <w:rFonts w:cstheme="minorHAnsi"/>
              </w:rPr>
            </w:pPr>
          </w:p>
          <w:p w:rsidR="00BD577D" w:rsidRDefault="00BD577D" w:rsidP="00BD577D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BD577D" w:rsidRDefault="00BD577D" w:rsidP="00BD577D"/>
          <w:p w:rsidR="00BD577D" w:rsidRDefault="00BD577D" w:rsidP="00BD577D">
            <w:pPr>
              <w:rPr>
                <w:rFonts w:cstheme="minorHAnsi"/>
              </w:rPr>
            </w:pPr>
            <w:r>
              <w:rPr>
                <w:rFonts w:cstheme="minorHAnsi"/>
              </w:rPr>
              <w:t>● Tes  Tulis (daring)</w:t>
            </w:r>
          </w:p>
          <w:p w:rsidR="00BD577D" w:rsidRDefault="00BD577D" w:rsidP="00BD577D">
            <w:pPr>
              <w:rPr>
                <w:rFonts w:cstheme="minorHAnsi"/>
              </w:rPr>
            </w:pPr>
          </w:p>
          <w:p w:rsidR="00BD577D" w:rsidRDefault="00BD577D" w:rsidP="00BD577D">
            <w:pPr>
              <w:rPr>
                <w:rFonts w:cstheme="minorHAnsi"/>
              </w:rPr>
            </w:pPr>
          </w:p>
          <w:p w:rsidR="00BD577D" w:rsidRDefault="00BD577D" w:rsidP="00BD577D">
            <w:pPr>
              <w:rPr>
                <w:rFonts w:cstheme="minorHAnsi"/>
              </w:rPr>
            </w:pPr>
          </w:p>
          <w:p w:rsidR="00BD577D" w:rsidRDefault="00BD577D" w:rsidP="00BD577D">
            <w:pPr>
              <w:rPr>
                <w:rFonts w:cstheme="minorHAnsi"/>
              </w:rPr>
            </w:pPr>
            <w:r>
              <w:rPr>
                <w:rFonts w:cstheme="minorHAnsi"/>
              </w:rPr>
              <w:t>● Praktek</w:t>
            </w:r>
          </w:p>
          <w:p w:rsidR="0061230B" w:rsidRDefault="0061230B" w:rsidP="00BD577D">
            <w:pPr>
              <w:rPr>
                <w:rFonts w:cstheme="minorHAnsi"/>
              </w:rPr>
            </w:pPr>
          </w:p>
          <w:p w:rsidR="0061230B" w:rsidRDefault="0061230B" w:rsidP="00BD577D">
            <w:r>
              <w:rPr>
                <w:rFonts w:cstheme="minorHAnsi"/>
              </w:rPr>
              <w:t>●portofolio</w:t>
            </w:r>
          </w:p>
        </w:tc>
        <w:tc>
          <w:tcPr>
            <w:tcW w:w="1101" w:type="dxa"/>
          </w:tcPr>
          <w:p w:rsidR="00BD577D" w:rsidRDefault="00BD577D" w:rsidP="00BD577D"/>
          <w:p w:rsidR="00BD577D" w:rsidRDefault="00BD577D" w:rsidP="00BD577D">
            <w:r>
              <w:t xml:space="preserve">2 X 60 menit </w:t>
            </w:r>
          </w:p>
        </w:tc>
      </w:tr>
      <w:tr w:rsidR="0061230B" w:rsidTr="00656882">
        <w:tc>
          <w:tcPr>
            <w:tcW w:w="1985" w:type="dxa"/>
          </w:tcPr>
          <w:p w:rsidR="0061230B" w:rsidRDefault="0061230B" w:rsidP="0061230B"/>
          <w:p w:rsidR="0061230B" w:rsidRDefault="0061230B" w:rsidP="0061230B">
            <w:r w:rsidRPr="00B07A0D">
              <w:t>3.8. memahami ketentuan salat berjemaah</w:t>
            </w:r>
          </w:p>
        </w:tc>
        <w:tc>
          <w:tcPr>
            <w:tcW w:w="2285" w:type="dxa"/>
          </w:tcPr>
          <w:p w:rsidR="0061230B" w:rsidRDefault="0061230B" w:rsidP="0061230B"/>
          <w:p w:rsidR="0061230B" w:rsidRDefault="0061230B" w:rsidP="0061230B">
            <w:r>
              <w:t xml:space="preserve">1. Menunjukkan tata cara salat wajib berjamaah. </w:t>
            </w:r>
          </w:p>
          <w:p w:rsidR="0061230B" w:rsidRDefault="0061230B" w:rsidP="0061230B"/>
          <w:p w:rsidR="0061230B" w:rsidRDefault="0061230B" w:rsidP="0061230B">
            <w:r>
              <w:t xml:space="preserve">2. Menjelaskan pengertian salat wajib berjamaah dan dasar hukumnya. </w:t>
            </w:r>
          </w:p>
          <w:p w:rsidR="0061230B" w:rsidRDefault="0061230B" w:rsidP="0061230B"/>
          <w:p w:rsidR="0061230B" w:rsidRDefault="0061230B" w:rsidP="0061230B">
            <w:r>
              <w:t xml:space="preserve">3. Menjelaskan syarat sah salat  berjamaah. </w:t>
            </w:r>
          </w:p>
          <w:p w:rsidR="0061230B" w:rsidRDefault="0061230B" w:rsidP="0061230B"/>
          <w:p w:rsidR="0061230B" w:rsidRDefault="0061230B" w:rsidP="0061230B">
            <w:r>
              <w:t>4. Menyebutkan hukum salat masbuk.</w:t>
            </w:r>
          </w:p>
          <w:p w:rsidR="0061230B" w:rsidRDefault="0061230B" w:rsidP="0061230B"/>
          <w:p w:rsidR="0061230B" w:rsidRDefault="0061230B" w:rsidP="0061230B">
            <w:r>
              <w:t xml:space="preserve">5. Menyebutkan halangan  salat  berjamaah. </w:t>
            </w:r>
          </w:p>
          <w:p w:rsidR="0061230B" w:rsidRDefault="0061230B" w:rsidP="0061230B"/>
          <w:p w:rsidR="0061230B" w:rsidRDefault="0061230B" w:rsidP="0061230B">
            <w:r>
              <w:t xml:space="preserve">6. Menyebutkan keutamaan  salat berjamaah. </w:t>
            </w:r>
          </w:p>
          <w:p w:rsidR="0061230B" w:rsidRDefault="0061230B" w:rsidP="0061230B"/>
          <w:p w:rsidR="0061230B" w:rsidRDefault="0061230B" w:rsidP="0061230B"/>
          <w:p w:rsidR="0061230B" w:rsidRDefault="0061230B" w:rsidP="0061230B"/>
        </w:tc>
        <w:tc>
          <w:tcPr>
            <w:tcW w:w="2529" w:type="dxa"/>
          </w:tcPr>
          <w:p w:rsidR="0061230B" w:rsidRDefault="0061230B" w:rsidP="0061230B"/>
          <w:p w:rsidR="0061230B" w:rsidRDefault="0061230B" w:rsidP="0061230B">
            <w:r>
              <w:t>Indahnya Kebersamaan dengan Berjamaah</w:t>
            </w:r>
          </w:p>
        </w:tc>
        <w:tc>
          <w:tcPr>
            <w:tcW w:w="1843" w:type="dxa"/>
          </w:tcPr>
          <w:p w:rsidR="0061230B" w:rsidRDefault="0061230B" w:rsidP="0061230B"/>
          <w:p w:rsidR="0061230B" w:rsidRDefault="0061230B" w:rsidP="0061230B">
            <w:r>
              <w:t>Daring</w:t>
            </w:r>
          </w:p>
        </w:tc>
        <w:tc>
          <w:tcPr>
            <w:tcW w:w="3839" w:type="dxa"/>
          </w:tcPr>
          <w:p w:rsidR="0061230B" w:rsidRDefault="0061230B" w:rsidP="0061230B">
            <w:pPr>
              <w:rPr>
                <w:rFonts w:ascii="Calibri" w:hAnsi="Calibri" w:cs="Calibri"/>
              </w:rPr>
            </w:pPr>
          </w:p>
          <w:p w:rsidR="0061230B" w:rsidRDefault="0061230B" w:rsidP="0061230B">
            <w:r>
              <w:rPr>
                <w:rFonts w:ascii="Calibri" w:hAnsi="Calibri" w:cs="Calibri"/>
              </w:rPr>
              <w:t>●</w:t>
            </w:r>
            <w:r>
              <w:t xml:space="preserve"> Menggunakan aplikasi Zoom meeting, google meeting, WhatsApp, dll.</w:t>
            </w:r>
          </w:p>
          <w:p w:rsidR="0061230B" w:rsidRDefault="0061230B" w:rsidP="0061230B"/>
          <w:p w:rsidR="0061230B" w:rsidRDefault="0061230B" w:rsidP="0061230B">
            <w:r>
              <w:rPr>
                <w:rFonts w:cstheme="minorHAnsi"/>
              </w:rPr>
              <w:t>●</w:t>
            </w:r>
            <w:r>
              <w:t xml:space="preserve"> </w:t>
            </w:r>
            <w:r>
              <w:t>Peserta didik membaca buku pelajaran dengan tema Indahnya Kebersamaan dengan berjamaah.</w:t>
            </w:r>
          </w:p>
          <w:p w:rsidR="0061230B" w:rsidRDefault="0061230B" w:rsidP="0061230B"/>
          <w:p w:rsidR="0061230B" w:rsidRDefault="0061230B" w:rsidP="0061230B">
            <w:r>
              <w:rPr>
                <w:rFonts w:cstheme="minorHAnsi"/>
              </w:rPr>
              <w:lastRenderedPageBreak/>
              <w:t>●</w:t>
            </w:r>
            <w:r>
              <w:t xml:space="preserve"> </w:t>
            </w:r>
            <w:r>
              <w:rPr>
                <w:rFonts w:cstheme="minorHAnsi"/>
              </w:rPr>
              <w:t xml:space="preserve">Guru memberikan penjelasan mengenai </w:t>
            </w:r>
            <w:r>
              <w:rPr>
                <w:rFonts w:cstheme="minorHAnsi"/>
              </w:rPr>
              <w:t xml:space="preserve">pengertian shalat berjamaan, dalil, </w:t>
            </w:r>
            <w:r>
              <w:rPr>
                <w:rFonts w:cstheme="minorHAnsi"/>
              </w:rPr>
              <w:t>ketentuan dan tata cara</w:t>
            </w:r>
            <w:r>
              <w:rPr>
                <w:rFonts w:cstheme="minorHAnsi"/>
              </w:rPr>
              <w:t xml:space="preserve"> shalat berjamaah</w:t>
            </w:r>
          </w:p>
          <w:p w:rsidR="0061230B" w:rsidRDefault="0061230B" w:rsidP="0061230B"/>
          <w:p w:rsidR="0061230B" w:rsidRDefault="0061230B" w:rsidP="0061230B">
            <w:pPr>
              <w:rPr>
                <w:rFonts w:cstheme="minorHAnsi"/>
              </w:rPr>
            </w:pPr>
            <w:r>
              <w:rPr>
                <w:rFonts w:cstheme="minorHAnsi"/>
              </w:rPr>
              <w:t>● Peserta didi</w:t>
            </w:r>
            <w:r>
              <w:rPr>
                <w:rFonts w:cstheme="minorHAnsi"/>
              </w:rPr>
              <w:t>k mempraktekan tata cara shalat berjamaah</w:t>
            </w: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r>
              <w:rPr>
                <w:rFonts w:cstheme="minorHAnsi"/>
              </w:rPr>
              <w:t>● Pesert</w:t>
            </w:r>
            <w:r>
              <w:rPr>
                <w:rFonts w:cstheme="minorHAnsi"/>
              </w:rPr>
              <w:t>a didik melaksanakan aktivitas shalat berjamaah</w:t>
            </w:r>
            <w:r>
              <w:rPr>
                <w:rFonts w:cstheme="minorHAnsi"/>
              </w:rPr>
              <w:t xml:space="preserve"> setiap hari</w:t>
            </w:r>
          </w:p>
          <w:p w:rsidR="0061230B" w:rsidRDefault="0061230B" w:rsidP="0061230B"/>
        </w:tc>
        <w:tc>
          <w:tcPr>
            <w:tcW w:w="1544" w:type="dxa"/>
          </w:tcPr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61230B" w:rsidRDefault="0061230B" w:rsidP="0061230B"/>
          <w:p w:rsidR="0061230B" w:rsidRDefault="0061230B" w:rsidP="0061230B">
            <w:pPr>
              <w:rPr>
                <w:rFonts w:cstheme="minorHAnsi"/>
              </w:rPr>
            </w:pPr>
            <w:r>
              <w:rPr>
                <w:rFonts w:cstheme="minorHAnsi"/>
              </w:rPr>
              <w:t>● Tes  Tulis (daring)</w:t>
            </w: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● Praktek</w:t>
            </w: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r>
              <w:rPr>
                <w:rFonts w:cstheme="minorHAnsi"/>
              </w:rPr>
              <w:t>●portofolio</w:t>
            </w:r>
          </w:p>
        </w:tc>
        <w:tc>
          <w:tcPr>
            <w:tcW w:w="1101" w:type="dxa"/>
          </w:tcPr>
          <w:p w:rsidR="0061230B" w:rsidRDefault="0061230B" w:rsidP="0061230B"/>
          <w:p w:rsidR="0061230B" w:rsidRDefault="0061230B" w:rsidP="0061230B">
            <w:r>
              <w:t xml:space="preserve">2 X 60 menit </w:t>
            </w:r>
          </w:p>
        </w:tc>
      </w:tr>
      <w:tr w:rsidR="0061230B" w:rsidTr="00656882">
        <w:tc>
          <w:tcPr>
            <w:tcW w:w="1985" w:type="dxa"/>
          </w:tcPr>
          <w:p w:rsidR="0061230B" w:rsidRDefault="0061230B" w:rsidP="0061230B"/>
          <w:p w:rsidR="0061230B" w:rsidRDefault="0061230B" w:rsidP="0061230B">
            <w:r>
              <w:t xml:space="preserve">3.11. memahami sejarah perjuangan Nabi Muhammad saw. periode Makkah </w:t>
            </w:r>
          </w:p>
          <w:p w:rsidR="0061230B" w:rsidRDefault="0061230B" w:rsidP="0061230B"/>
        </w:tc>
        <w:tc>
          <w:tcPr>
            <w:tcW w:w="2285" w:type="dxa"/>
          </w:tcPr>
          <w:p w:rsidR="0061230B" w:rsidRDefault="0061230B" w:rsidP="0061230B"/>
          <w:p w:rsidR="0061230B" w:rsidRDefault="0061230B" w:rsidP="0061230B">
            <w:r>
              <w:t>1.Menunjukkan contoh</w:t>
            </w:r>
            <w:r>
              <w:tab/>
              <w:t>perilaku meneladani</w:t>
            </w:r>
            <w:r w:rsidR="0097610F">
              <w:t xml:space="preserve"> </w:t>
            </w:r>
            <w:r>
              <w:t>perjuangan Nabi Muhammad saw. periode</w:t>
            </w:r>
            <w:r>
              <w:tab/>
              <w:t xml:space="preserve">Mekah. </w:t>
            </w:r>
          </w:p>
          <w:p w:rsidR="0061230B" w:rsidRDefault="0061230B" w:rsidP="0061230B"/>
          <w:p w:rsidR="0061230B" w:rsidRDefault="0061230B" w:rsidP="0061230B">
            <w:r>
              <w:t>2. Menceritakan sejarah masa remaja kelahiran Nabi Muhammad saw.</w:t>
            </w:r>
          </w:p>
          <w:p w:rsidR="0061230B" w:rsidRDefault="0061230B" w:rsidP="0061230B"/>
          <w:p w:rsidR="0061230B" w:rsidRDefault="0061230B" w:rsidP="0061230B">
            <w:r>
              <w:t>3.Menerangkan sejarah perjuangan Nabi Muhammad saw. Periode Mekah.</w:t>
            </w:r>
            <w:r>
              <w:tab/>
            </w:r>
          </w:p>
          <w:p w:rsidR="0061230B" w:rsidRDefault="0061230B" w:rsidP="0061230B"/>
          <w:p w:rsidR="0061230B" w:rsidRDefault="0061230B" w:rsidP="0061230B">
            <w:r>
              <w:t>4. Menunj</w:t>
            </w:r>
            <w:r w:rsidR="0097610F">
              <w:t xml:space="preserve">ukkan perjuangan yang </w:t>
            </w:r>
            <w:r w:rsidR="0097610F">
              <w:lastRenderedPageBreak/>
              <w:t xml:space="preserve">dilakukan </w:t>
            </w:r>
            <w:r>
              <w:t>Nabi Muhammad</w:t>
            </w:r>
            <w:r>
              <w:tab/>
              <w:t>saw. Periode Mekah.</w:t>
            </w:r>
            <w:r>
              <w:tab/>
            </w:r>
          </w:p>
          <w:p w:rsidR="0061230B" w:rsidRDefault="0061230B" w:rsidP="0061230B"/>
          <w:p w:rsidR="0061230B" w:rsidRDefault="0061230B" w:rsidP="0061230B">
            <w:r>
              <w:t xml:space="preserve">5. Menjelaskan perjuangan yang dilakukan Nabi Muhammad saw. Periode Mekah. </w:t>
            </w:r>
          </w:p>
          <w:p w:rsidR="0061230B" w:rsidRDefault="0061230B" w:rsidP="0061230B"/>
          <w:p w:rsidR="0061230B" w:rsidRDefault="0061230B" w:rsidP="0061230B">
            <w:r>
              <w:t>6. Menjelaskan strategi</w:t>
            </w:r>
            <w:r>
              <w:tab/>
              <w:t xml:space="preserve">dakwah Rasulullah saw. </w:t>
            </w:r>
          </w:p>
          <w:p w:rsidR="0061230B" w:rsidRDefault="0061230B" w:rsidP="0061230B">
            <w:r>
              <w:t xml:space="preserve"> </w:t>
            </w:r>
          </w:p>
        </w:tc>
        <w:tc>
          <w:tcPr>
            <w:tcW w:w="2529" w:type="dxa"/>
          </w:tcPr>
          <w:p w:rsidR="0061230B" w:rsidRDefault="0061230B" w:rsidP="0061230B"/>
          <w:p w:rsidR="0061230B" w:rsidRDefault="0061230B" w:rsidP="0061230B">
            <w:r>
              <w:t>Selamat datang Nabi Kekasihku</w:t>
            </w:r>
          </w:p>
        </w:tc>
        <w:tc>
          <w:tcPr>
            <w:tcW w:w="1843" w:type="dxa"/>
          </w:tcPr>
          <w:p w:rsidR="0061230B" w:rsidRDefault="0061230B" w:rsidP="0061230B"/>
          <w:p w:rsidR="0061230B" w:rsidRDefault="0061230B" w:rsidP="0061230B">
            <w:r>
              <w:t xml:space="preserve"> Daring </w:t>
            </w:r>
          </w:p>
        </w:tc>
        <w:tc>
          <w:tcPr>
            <w:tcW w:w="3839" w:type="dxa"/>
          </w:tcPr>
          <w:p w:rsidR="0061230B" w:rsidRDefault="0061230B" w:rsidP="0061230B"/>
          <w:p w:rsidR="0061230B" w:rsidRDefault="0061230B" w:rsidP="0061230B">
            <w:r>
              <w:rPr>
                <w:rFonts w:ascii="Calibri" w:hAnsi="Calibri" w:cs="Calibri"/>
              </w:rPr>
              <w:t>●</w:t>
            </w:r>
            <w:r>
              <w:t xml:space="preserve"> Menggunakan aplikasi Zoom meeting, google meeting, WhatsApp, dll.</w:t>
            </w:r>
          </w:p>
          <w:p w:rsidR="0061230B" w:rsidRDefault="0061230B" w:rsidP="0061230B"/>
          <w:p w:rsidR="0061230B" w:rsidRDefault="0061230B" w:rsidP="0061230B">
            <w:r>
              <w:rPr>
                <w:rFonts w:cstheme="minorHAnsi"/>
              </w:rPr>
              <w:t>●</w:t>
            </w:r>
            <w:r>
              <w:t xml:space="preserve"> peserta didik menyaksikan tayangan sejarah kehidupan Nabi Muhammad saw. Kelahiran, masa kanak-kanak, remaja </w:t>
            </w:r>
            <w:r w:rsidR="0097610F">
              <w:t>dan fase hijrah</w:t>
            </w:r>
          </w:p>
          <w:p w:rsidR="0061230B" w:rsidRDefault="0061230B" w:rsidP="0061230B"/>
          <w:p w:rsidR="0061230B" w:rsidRDefault="0061230B" w:rsidP="0061230B">
            <w:r>
              <w:rPr>
                <w:rFonts w:cstheme="minorHAnsi"/>
              </w:rPr>
              <w:t>●</w:t>
            </w:r>
            <w:r>
              <w:t xml:space="preserve"> </w:t>
            </w:r>
            <w:r w:rsidR="0097610F">
              <w:t>Peserta didik membuat karangan dengan tema meneladani perilaku Nabi Muhammad saw.</w:t>
            </w:r>
          </w:p>
          <w:p w:rsidR="0097610F" w:rsidRDefault="0097610F" w:rsidP="0061230B"/>
          <w:p w:rsidR="0097610F" w:rsidRDefault="0097610F" w:rsidP="0061230B">
            <w:r>
              <w:rPr>
                <w:rFonts w:cstheme="minorHAnsi"/>
              </w:rPr>
              <w:t>●</w:t>
            </w:r>
            <w:r>
              <w:t xml:space="preserve"> Guru bercerita tentang sejarah hidup Nabi Muhammad saw dari masa kelahiran sampai berdakwah di Kota Mekah</w:t>
            </w:r>
          </w:p>
          <w:p w:rsidR="0097610F" w:rsidRDefault="0097610F" w:rsidP="0061230B"/>
          <w:p w:rsidR="0097610F" w:rsidRDefault="0097610F" w:rsidP="003D12A7">
            <w:r>
              <w:rPr>
                <w:rFonts w:cstheme="minorHAnsi"/>
              </w:rPr>
              <w:lastRenderedPageBreak/>
              <w:t>●</w:t>
            </w:r>
            <w:r>
              <w:t xml:space="preserve"> Peserta didik </w:t>
            </w:r>
            <w:r w:rsidR="003D12A7">
              <w:t xml:space="preserve">mengeksplorasi </w:t>
            </w:r>
            <w:r>
              <w:t xml:space="preserve">strategi dakwah Nabi Muhammad saw di Kota Mekah. </w:t>
            </w:r>
          </w:p>
        </w:tc>
        <w:tc>
          <w:tcPr>
            <w:tcW w:w="1544" w:type="dxa"/>
          </w:tcPr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r>
              <w:rPr>
                <w:rFonts w:cstheme="minorHAnsi"/>
              </w:rPr>
              <w:t xml:space="preserve">● </w:t>
            </w:r>
            <w:r>
              <w:t>Tes Lisan (daring)</w:t>
            </w:r>
          </w:p>
          <w:p w:rsidR="0061230B" w:rsidRDefault="0061230B" w:rsidP="0061230B"/>
          <w:p w:rsidR="0061230B" w:rsidRDefault="0061230B" w:rsidP="0061230B">
            <w:pPr>
              <w:rPr>
                <w:rFonts w:cstheme="minorHAnsi"/>
              </w:rPr>
            </w:pPr>
            <w:r>
              <w:rPr>
                <w:rFonts w:cstheme="minorHAnsi"/>
              </w:rPr>
              <w:t>● Tes  Tulis (daring)</w:t>
            </w: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>
            <w:pPr>
              <w:rPr>
                <w:rFonts w:cstheme="minorHAnsi"/>
              </w:rPr>
            </w:pPr>
            <w:r>
              <w:rPr>
                <w:rFonts w:cstheme="minorHAnsi"/>
              </w:rPr>
              <w:t>● Projek</w:t>
            </w:r>
          </w:p>
          <w:p w:rsidR="0061230B" w:rsidRDefault="0061230B" w:rsidP="0061230B">
            <w:pPr>
              <w:rPr>
                <w:rFonts w:cstheme="minorHAnsi"/>
              </w:rPr>
            </w:pPr>
          </w:p>
          <w:p w:rsidR="0061230B" w:rsidRDefault="0061230B" w:rsidP="0061230B"/>
        </w:tc>
        <w:tc>
          <w:tcPr>
            <w:tcW w:w="1101" w:type="dxa"/>
          </w:tcPr>
          <w:p w:rsidR="0061230B" w:rsidRDefault="0061230B" w:rsidP="0061230B"/>
          <w:p w:rsidR="0061230B" w:rsidRDefault="0061230B" w:rsidP="0061230B">
            <w:r>
              <w:t xml:space="preserve">2 X 60 menit </w:t>
            </w:r>
          </w:p>
        </w:tc>
      </w:tr>
    </w:tbl>
    <w:p w:rsidR="00A05D50" w:rsidRDefault="00A05D50"/>
    <w:p w:rsidR="00A05D50" w:rsidRDefault="00A05D50"/>
    <w:p w:rsidR="003D12A7" w:rsidRDefault="003D12A7" w:rsidP="003D12A7">
      <w:pPr>
        <w:ind w:left="10800" w:firstLine="720"/>
      </w:pPr>
      <w:r>
        <w:t>Depok,     Juni 2020</w:t>
      </w:r>
    </w:p>
    <w:p w:rsidR="003D12A7" w:rsidRDefault="003D12A7"/>
    <w:p w:rsidR="003D12A7" w:rsidRDefault="003D12A7" w:rsidP="003D12A7">
      <w:pPr>
        <w:ind w:left="10800" w:firstLine="720"/>
      </w:pPr>
      <w:r>
        <w:t>MGMP PAI KOTA DEPOK</w:t>
      </w:r>
    </w:p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p w:rsidR="00A05D50" w:rsidRDefault="00A05D50"/>
    <w:sectPr w:rsidR="00A05D50" w:rsidSect="00A05D5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50"/>
    <w:rsid w:val="000314CF"/>
    <w:rsid w:val="00172161"/>
    <w:rsid w:val="00352946"/>
    <w:rsid w:val="003C171B"/>
    <w:rsid w:val="003D12A7"/>
    <w:rsid w:val="00404F3B"/>
    <w:rsid w:val="00442323"/>
    <w:rsid w:val="00557645"/>
    <w:rsid w:val="005A426A"/>
    <w:rsid w:val="005F663B"/>
    <w:rsid w:val="0061230B"/>
    <w:rsid w:val="00656882"/>
    <w:rsid w:val="00837634"/>
    <w:rsid w:val="0097610F"/>
    <w:rsid w:val="009E2A7C"/>
    <w:rsid w:val="00A05D50"/>
    <w:rsid w:val="00AA7A41"/>
    <w:rsid w:val="00BC2B3F"/>
    <w:rsid w:val="00BD577D"/>
    <w:rsid w:val="00BF2500"/>
    <w:rsid w:val="00CC236A"/>
    <w:rsid w:val="00D05B7F"/>
    <w:rsid w:val="00D4683C"/>
    <w:rsid w:val="00DA14B7"/>
    <w:rsid w:val="00DA21FF"/>
    <w:rsid w:val="00E9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A37F83-2E7D-4351-B44A-8E2DA116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5D50"/>
    <w:pPr>
      <w:spacing w:after="0" w:line="240" w:lineRule="auto"/>
    </w:pPr>
  </w:style>
  <w:style w:type="table" w:styleId="TableGrid">
    <w:name w:val="Table Grid"/>
    <w:basedOn w:val="TableNormal"/>
    <w:uiPriority w:val="39"/>
    <w:rsid w:val="00A05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4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1016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2020-06-18T07:17:00Z</dcterms:created>
  <dcterms:modified xsi:type="dcterms:W3CDTF">2020-06-18T07:17:00Z</dcterms:modified>
</cp:coreProperties>
</file>